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D3F6F8" w14:textId="25A82B6C" w:rsidR="00764134" w:rsidRDefault="00764134" w:rsidP="0076413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 WG1 Meeting #137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</w:t>
      </w:r>
      <w:r>
        <w:rPr>
          <w:b/>
          <w:noProof/>
          <w:sz w:val="24"/>
        </w:rPr>
        <w:t>4532</w:t>
      </w:r>
    </w:p>
    <w:p w14:paraId="50B6483B" w14:textId="77777777" w:rsidR="00764134" w:rsidRDefault="00764134" w:rsidP="0076413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2022</w:t>
      </w:r>
    </w:p>
    <w:p w14:paraId="7030F713" w14:textId="77777777" w:rsidR="00764134" w:rsidRDefault="00764134" w:rsidP="00E051B6">
      <w:pPr>
        <w:pStyle w:val="CRCoverPage"/>
        <w:outlineLvl w:val="0"/>
        <w:rPr>
          <w:b/>
          <w:noProof/>
          <w:sz w:val="24"/>
        </w:rPr>
      </w:pPr>
    </w:p>
    <w:p w14:paraId="6E3C9426" w14:textId="0E9E7667" w:rsidR="00E051B6" w:rsidRDefault="00E051B6" w:rsidP="00E051B6">
      <w:pPr>
        <w:pStyle w:val="CRCoverPage"/>
        <w:outlineLvl w:val="0"/>
        <w:rPr>
          <w:b/>
          <w:i/>
          <w:noProof/>
          <w:sz w:val="28"/>
          <w:lang w:eastAsia="ko-KR"/>
        </w:rPr>
      </w:pPr>
      <w:r w:rsidRPr="00213FEB">
        <w:rPr>
          <w:b/>
          <w:noProof/>
          <w:sz w:val="24"/>
        </w:rPr>
        <w:t>3GPP TSG-SA WG2 Meeting #</w:t>
      </w:r>
      <w:r w:rsidR="00716C3C">
        <w:rPr>
          <w:b/>
          <w:noProof/>
          <w:sz w:val="24"/>
        </w:rPr>
        <w:t>151</w:t>
      </w:r>
      <w:r>
        <w:rPr>
          <w:b/>
          <w:bCs/>
          <w:sz w:val="24"/>
        </w:rPr>
        <w:t>E (e-meeting)</w:t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tab/>
        <w:t xml:space="preserve">  </w:t>
      </w:r>
      <w:r w:rsidR="00D52357" w:rsidRPr="00D52357">
        <w:rPr>
          <w:b/>
          <w:noProof/>
          <w:sz w:val="24"/>
        </w:rPr>
        <w:t>S2-2</w:t>
      </w:r>
      <w:r w:rsidR="00716C3C">
        <w:rPr>
          <w:b/>
          <w:noProof/>
          <w:sz w:val="24"/>
        </w:rPr>
        <w:t>2</w:t>
      </w:r>
      <w:r w:rsidR="00D52357" w:rsidRPr="00D52357">
        <w:rPr>
          <w:b/>
          <w:noProof/>
          <w:sz w:val="24"/>
        </w:rPr>
        <w:t>0</w:t>
      </w:r>
      <w:r w:rsidR="00F4174A">
        <w:rPr>
          <w:b/>
          <w:noProof/>
          <w:sz w:val="24"/>
        </w:rPr>
        <w:t>4722</w:t>
      </w:r>
    </w:p>
    <w:p w14:paraId="25EF03F0" w14:textId="6E9C7E43" w:rsidR="00B97703" w:rsidRDefault="00716C3C" w:rsidP="00E051B6">
      <w:pPr>
        <w:pStyle w:val="CRCoverPage"/>
        <w:outlineLvl w:val="0"/>
        <w:rPr>
          <w:b/>
          <w:bCs/>
          <w:sz w:val="24"/>
        </w:rPr>
      </w:pPr>
      <w:r>
        <w:rPr>
          <w:rFonts w:cs="Arial"/>
          <w:b/>
          <w:noProof/>
          <w:sz w:val="24"/>
          <w:szCs w:val="24"/>
          <w:lang w:eastAsia="ko-KR"/>
        </w:rPr>
        <w:t>May</w:t>
      </w:r>
      <w:r w:rsidR="00E051B6">
        <w:rPr>
          <w:rFonts w:cs="Arial" w:hint="eastAsia"/>
          <w:b/>
          <w:noProof/>
          <w:sz w:val="24"/>
          <w:szCs w:val="24"/>
          <w:lang w:eastAsia="ko-KR"/>
        </w:rPr>
        <w:t xml:space="preserve"> </w:t>
      </w:r>
      <w:r w:rsidR="00E051B6">
        <w:rPr>
          <w:rFonts w:cs="Arial"/>
          <w:b/>
          <w:noProof/>
          <w:sz w:val="24"/>
          <w:szCs w:val="24"/>
        </w:rPr>
        <w:t>1</w:t>
      </w:r>
      <w:r>
        <w:rPr>
          <w:rFonts w:cs="Arial"/>
          <w:b/>
          <w:noProof/>
          <w:sz w:val="24"/>
          <w:szCs w:val="24"/>
        </w:rPr>
        <w:t>6</w:t>
      </w:r>
      <w:r w:rsidR="00E051B6">
        <w:rPr>
          <w:rFonts w:cs="Arial"/>
          <w:b/>
          <w:noProof/>
          <w:sz w:val="24"/>
          <w:szCs w:val="24"/>
        </w:rPr>
        <w:t xml:space="preserve"> </w:t>
      </w:r>
      <w:r w:rsidR="00E051B6">
        <w:rPr>
          <w:rFonts w:cs="Arial"/>
          <w:b/>
          <w:bCs/>
          <w:sz w:val="24"/>
          <w:szCs w:val="24"/>
        </w:rPr>
        <w:t>–</w:t>
      </w:r>
      <w:r w:rsidR="00E051B6">
        <w:rPr>
          <w:rFonts w:cs="Arial"/>
          <w:b/>
          <w:noProof/>
          <w:sz w:val="24"/>
          <w:szCs w:val="24"/>
        </w:rPr>
        <w:t xml:space="preserve"> 2</w:t>
      </w:r>
      <w:r>
        <w:rPr>
          <w:rFonts w:cs="Arial"/>
          <w:b/>
          <w:noProof/>
          <w:sz w:val="24"/>
          <w:szCs w:val="24"/>
        </w:rPr>
        <w:t>0</w:t>
      </w:r>
      <w:r w:rsidR="00E051B6">
        <w:rPr>
          <w:rFonts w:cs="Arial"/>
          <w:b/>
          <w:noProof/>
          <w:sz w:val="24"/>
          <w:szCs w:val="24"/>
        </w:rPr>
        <w:t>, 202</w:t>
      </w:r>
      <w:r>
        <w:rPr>
          <w:rFonts w:cs="Arial"/>
          <w:b/>
          <w:noProof/>
          <w:sz w:val="24"/>
          <w:szCs w:val="24"/>
        </w:rPr>
        <w:t>2</w:t>
      </w:r>
      <w:r w:rsidR="00E051B6">
        <w:rPr>
          <w:b/>
          <w:bCs/>
          <w:sz w:val="24"/>
        </w:rPr>
        <w:t xml:space="preserve">, </w:t>
      </w:r>
      <w:proofErr w:type="spellStart"/>
      <w:r w:rsidR="00E051B6">
        <w:rPr>
          <w:b/>
          <w:bCs/>
          <w:sz w:val="24"/>
        </w:rPr>
        <w:t>Elbonia</w:t>
      </w:r>
      <w:proofErr w:type="spellEnd"/>
      <w:r w:rsidR="00E051B6">
        <w:rPr>
          <w:b/>
          <w:bCs/>
          <w:sz w:val="24"/>
        </w:rPr>
        <w:tab/>
      </w:r>
      <w:r w:rsidR="00E051B6">
        <w:rPr>
          <w:b/>
          <w:bCs/>
          <w:sz w:val="24"/>
        </w:rPr>
        <w:tab/>
      </w:r>
      <w:r w:rsidR="00E051B6">
        <w:rPr>
          <w:b/>
          <w:bCs/>
          <w:sz w:val="24"/>
        </w:rPr>
        <w:tab/>
      </w:r>
      <w:r w:rsidR="00E051B6">
        <w:rPr>
          <w:b/>
          <w:bCs/>
          <w:sz w:val="24"/>
        </w:rPr>
        <w:tab/>
      </w:r>
      <w:r w:rsidR="00E051B6">
        <w:rPr>
          <w:b/>
          <w:bCs/>
          <w:sz w:val="24"/>
        </w:rPr>
        <w:tab/>
      </w:r>
      <w:r w:rsidR="00E051B6">
        <w:rPr>
          <w:b/>
          <w:bCs/>
          <w:sz w:val="24"/>
        </w:rPr>
        <w:tab/>
      </w:r>
      <w:r w:rsidR="00E051B6">
        <w:rPr>
          <w:b/>
          <w:bCs/>
          <w:sz w:val="24"/>
        </w:rPr>
        <w:tab/>
      </w:r>
      <w:r w:rsidR="00E051B6">
        <w:rPr>
          <w:b/>
          <w:bCs/>
          <w:sz w:val="24"/>
        </w:rPr>
        <w:tab/>
      </w:r>
      <w:r w:rsidR="00E051B6">
        <w:rPr>
          <w:b/>
          <w:bCs/>
          <w:sz w:val="24"/>
        </w:rPr>
        <w:tab/>
      </w:r>
    </w:p>
    <w:p w14:paraId="57F01D49" w14:textId="77777777" w:rsidR="00E051B6" w:rsidRDefault="00E051B6" w:rsidP="00E051B6">
      <w:pPr>
        <w:pStyle w:val="CRCoverPage"/>
        <w:outlineLvl w:val="0"/>
        <w:rPr>
          <w:rFonts w:cs="Arial"/>
        </w:rPr>
      </w:pPr>
    </w:p>
    <w:p w14:paraId="2F09E1E9" w14:textId="052B981A" w:rsidR="00BC39B9" w:rsidRPr="00BC39B9" w:rsidRDefault="004E3939" w:rsidP="00BC39B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BC39B9" w:rsidRPr="00BC39B9">
        <w:rPr>
          <w:rFonts w:ascii="Arial" w:hAnsi="Arial" w:cs="Arial"/>
          <w:b/>
          <w:sz w:val="22"/>
          <w:szCs w:val="22"/>
        </w:rPr>
        <w:t xml:space="preserve">Reply LS on UE capabilities indication in UPU </w:t>
      </w:r>
    </w:p>
    <w:p w14:paraId="487C7D3E" w14:textId="7A96F036" w:rsidR="00A62FFE" w:rsidRPr="00A62FFE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C39B9" w:rsidRPr="00BC39B9">
        <w:rPr>
          <w:rFonts w:ascii="Arial" w:hAnsi="Arial" w:cs="Arial"/>
          <w:b/>
          <w:sz w:val="22"/>
          <w:szCs w:val="22"/>
        </w:rPr>
        <w:t xml:space="preserve">Reply LS </w:t>
      </w:r>
      <w:r w:rsidR="00BC39B9">
        <w:rPr>
          <w:rFonts w:ascii="Arial" w:hAnsi="Arial" w:cs="Arial"/>
          <w:b/>
          <w:sz w:val="22"/>
          <w:szCs w:val="22"/>
        </w:rPr>
        <w:t>o</w:t>
      </w:r>
      <w:r w:rsidR="00BC39B9" w:rsidRPr="00BC39B9">
        <w:rPr>
          <w:rFonts w:ascii="Arial" w:hAnsi="Arial" w:cs="Arial"/>
          <w:b/>
          <w:sz w:val="22"/>
          <w:szCs w:val="22"/>
        </w:rPr>
        <w:t>n UE capabilities indication in UPU (S2-2203639 /</w:t>
      </w:r>
      <w:r w:rsidR="00BC39B9">
        <w:rPr>
          <w:rFonts w:ascii="Arial" w:hAnsi="Arial" w:cs="Arial"/>
          <w:b/>
          <w:sz w:val="22"/>
          <w:szCs w:val="22"/>
        </w:rPr>
        <w:t xml:space="preserve"> </w:t>
      </w:r>
      <w:r w:rsidR="00BC39B9" w:rsidRPr="00BC39B9">
        <w:rPr>
          <w:rFonts w:ascii="Arial" w:hAnsi="Arial" w:cs="Arial"/>
          <w:b/>
          <w:sz w:val="22"/>
          <w:szCs w:val="22"/>
        </w:rPr>
        <w:t>C1-223177)</w:t>
      </w:r>
    </w:p>
    <w:p w14:paraId="72F6C276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553AB">
        <w:rPr>
          <w:rFonts w:ascii="Arial" w:hAnsi="Arial" w:cs="Arial"/>
          <w:b/>
          <w:bCs/>
          <w:sz w:val="22"/>
          <w:szCs w:val="22"/>
        </w:rPr>
        <w:t>Rel-17</w:t>
      </w:r>
    </w:p>
    <w:bookmarkEnd w:id="2"/>
    <w:bookmarkEnd w:id="3"/>
    <w:bookmarkEnd w:id="4"/>
    <w:p w14:paraId="7F8F19B5" w14:textId="0CE52BAF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553AB">
        <w:rPr>
          <w:rFonts w:ascii="Arial" w:hAnsi="Arial" w:cs="Arial"/>
          <w:b/>
          <w:bCs/>
          <w:sz w:val="22"/>
          <w:szCs w:val="22"/>
        </w:rPr>
        <w:t>MINT</w:t>
      </w:r>
    </w:p>
    <w:p w14:paraId="2FDA23E0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5E9F0A3C" w14:textId="77777777" w:rsidR="00B97703" w:rsidRPr="003A491D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bookmarkStart w:id="5" w:name="OLE_LINK12"/>
      <w:bookmarkStart w:id="6" w:name="OLE_LINK13"/>
      <w:bookmarkStart w:id="7" w:name="OLE_LINK14"/>
      <w:r w:rsidR="00A553AB" w:rsidRPr="003A491D">
        <w:rPr>
          <w:rFonts w:ascii="Arial" w:hAnsi="Arial" w:cs="Arial"/>
          <w:b/>
          <w:sz w:val="22"/>
          <w:szCs w:val="22"/>
        </w:rPr>
        <w:t>SA</w:t>
      </w:r>
      <w:bookmarkEnd w:id="5"/>
      <w:bookmarkEnd w:id="6"/>
      <w:bookmarkEnd w:id="7"/>
      <w:r w:rsidR="009F47EB" w:rsidRPr="003A491D">
        <w:rPr>
          <w:rFonts w:ascii="Arial" w:hAnsi="Arial" w:cs="Arial"/>
          <w:b/>
          <w:sz w:val="22"/>
          <w:szCs w:val="22"/>
        </w:rPr>
        <w:t>2</w:t>
      </w:r>
    </w:p>
    <w:p w14:paraId="1658930A" w14:textId="53A72CF6" w:rsidR="00B97703" w:rsidRPr="003A491D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A491D">
        <w:rPr>
          <w:rFonts w:ascii="Arial" w:hAnsi="Arial" w:cs="Arial"/>
          <w:b/>
          <w:sz w:val="22"/>
          <w:szCs w:val="22"/>
        </w:rPr>
        <w:t>To:</w:t>
      </w:r>
      <w:r w:rsidRPr="003A491D">
        <w:rPr>
          <w:rFonts w:ascii="Arial" w:hAnsi="Arial" w:cs="Arial"/>
          <w:b/>
          <w:bCs/>
          <w:sz w:val="22"/>
          <w:szCs w:val="22"/>
        </w:rPr>
        <w:tab/>
      </w:r>
      <w:r w:rsidR="00A553AB" w:rsidRPr="003A491D">
        <w:rPr>
          <w:rFonts w:ascii="Arial" w:hAnsi="Arial" w:cs="Arial"/>
          <w:b/>
          <w:bCs/>
          <w:sz w:val="22"/>
          <w:szCs w:val="22"/>
        </w:rPr>
        <w:t>CT1</w:t>
      </w:r>
      <w:r w:rsidR="001C66AD" w:rsidRPr="003A491D">
        <w:rPr>
          <w:rFonts w:ascii="Arial" w:hAnsi="Arial" w:cs="Arial"/>
          <w:b/>
          <w:bCs/>
          <w:sz w:val="22"/>
          <w:szCs w:val="22"/>
        </w:rPr>
        <w:t xml:space="preserve">, </w:t>
      </w:r>
      <w:r w:rsidR="007D641E">
        <w:rPr>
          <w:rFonts w:ascii="Arial" w:hAnsi="Arial" w:cs="Arial"/>
          <w:b/>
          <w:bCs/>
          <w:sz w:val="22"/>
          <w:szCs w:val="22"/>
        </w:rPr>
        <w:t>CT4</w:t>
      </w:r>
    </w:p>
    <w:p w14:paraId="5F0DA80B" w14:textId="6A8C0FCB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3A491D">
        <w:rPr>
          <w:rFonts w:ascii="Arial" w:hAnsi="Arial" w:cs="Arial"/>
          <w:b/>
          <w:sz w:val="22"/>
          <w:szCs w:val="22"/>
        </w:rPr>
        <w:t>Cc:</w:t>
      </w:r>
      <w:r w:rsidRPr="003A491D">
        <w:rPr>
          <w:rFonts w:ascii="Arial" w:hAnsi="Arial" w:cs="Arial"/>
          <w:b/>
          <w:bCs/>
          <w:sz w:val="22"/>
          <w:szCs w:val="22"/>
        </w:rPr>
        <w:tab/>
      </w:r>
      <w:r w:rsidR="00BC39B9">
        <w:rPr>
          <w:rFonts w:ascii="Arial" w:hAnsi="Arial" w:cs="Arial"/>
          <w:b/>
          <w:bCs/>
          <w:sz w:val="22"/>
          <w:szCs w:val="22"/>
        </w:rPr>
        <w:t>SA3</w:t>
      </w:r>
    </w:p>
    <w:bookmarkEnd w:id="8"/>
    <w:bookmarkEnd w:id="9"/>
    <w:p w14:paraId="29F49DCA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28562886" w14:textId="77777777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0C5D63DD" w14:textId="77777777" w:rsidR="00F74002" w:rsidRPr="00457769" w:rsidRDefault="00F74002" w:rsidP="00F74002">
      <w:pPr>
        <w:keepNext/>
        <w:tabs>
          <w:tab w:val="left" w:pos="2268"/>
          <w:tab w:val="left" w:pos="2694"/>
        </w:tabs>
        <w:overflowPunct/>
        <w:autoSpaceDE/>
        <w:autoSpaceDN/>
        <w:adjustRightInd/>
        <w:spacing w:after="0"/>
        <w:ind w:left="567"/>
        <w:textAlignment w:val="auto"/>
        <w:outlineLvl w:val="3"/>
        <w:rPr>
          <w:rFonts w:ascii="Arial" w:eastAsia="SimSun" w:hAnsi="Arial" w:cs="Arial"/>
          <w:bCs/>
          <w:lang w:eastAsia="zh-CN"/>
        </w:rPr>
      </w:pPr>
      <w:r w:rsidRPr="00457769">
        <w:rPr>
          <w:rFonts w:ascii="Arial" w:eastAsia="Batang" w:hAnsi="Arial" w:cs="Arial"/>
          <w:b/>
          <w:lang w:eastAsia="en-US"/>
        </w:rPr>
        <w:t>Name:</w:t>
      </w:r>
      <w:r w:rsidRPr="00457769">
        <w:rPr>
          <w:rFonts w:ascii="Arial" w:eastAsia="Batang" w:hAnsi="Arial" w:cs="Arial"/>
          <w:bCs/>
          <w:lang w:eastAsia="en-US"/>
        </w:rPr>
        <w:tab/>
      </w:r>
      <w:r>
        <w:rPr>
          <w:rFonts w:ascii="Arial" w:eastAsia="SimSun" w:hAnsi="Arial" w:cs="Arial"/>
          <w:bCs/>
          <w:lang w:eastAsia="zh-CN"/>
        </w:rPr>
        <w:t>Hyunsook Kim</w:t>
      </w:r>
    </w:p>
    <w:p w14:paraId="75CCDE30" w14:textId="77777777" w:rsidR="00F74002" w:rsidRPr="00457769" w:rsidRDefault="00F74002" w:rsidP="00F74002">
      <w:pPr>
        <w:keepNext/>
        <w:tabs>
          <w:tab w:val="left" w:pos="2268"/>
          <w:tab w:val="left" w:pos="2694"/>
        </w:tabs>
        <w:overflowPunct/>
        <w:autoSpaceDE/>
        <w:autoSpaceDN/>
        <w:adjustRightInd/>
        <w:spacing w:after="0"/>
        <w:ind w:left="567"/>
        <w:textAlignment w:val="auto"/>
        <w:outlineLvl w:val="3"/>
        <w:rPr>
          <w:rFonts w:ascii="Arial" w:eastAsia="Batang" w:hAnsi="Arial" w:cs="Arial"/>
          <w:bCs/>
          <w:lang w:eastAsia="en-US"/>
        </w:rPr>
      </w:pPr>
      <w:r w:rsidRPr="00457769">
        <w:rPr>
          <w:rFonts w:ascii="Arial" w:eastAsia="Batang" w:hAnsi="Arial" w:cs="Arial"/>
          <w:b/>
          <w:lang w:eastAsia="en-US"/>
        </w:rPr>
        <w:t>E-mail Address:</w:t>
      </w:r>
      <w:r w:rsidRPr="00457769">
        <w:rPr>
          <w:rFonts w:ascii="Arial" w:eastAsia="Batang" w:hAnsi="Arial" w:cs="Arial"/>
          <w:bCs/>
          <w:lang w:eastAsia="en-US"/>
        </w:rPr>
        <w:tab/>
      </w:r>
      <w:proofErr w:type="spellStart"/>
      <w:r>
        <w:rPr>
          <w:rFonts w:ascii="Arial" w:eastAsia="SimSun" w:hAnsi="Arial" w:cs="Arial"/>
          <w:bCs/>
          <w:lang w:eastAsia="zh-CN"/>
        </w:rPr>
        <w:t>hyuns.kim</w:t>
      </w:r>
      <w:proofErr w:type="spellEnd"/>
      <w:r>
        <w:rPr>
          <w:rFonts w:ascii="Arial" w:eastAsia="SimSun" w:hAnsi="Arial" w:cs="Arial"/>
          <w:bCs/>
          <w:lang w:eastAsia="zh-CN"/>
        </w:rPr>
        <w:t xml:space="preserve"> at </w:t>
      </w:r>
      <w:proofErr w:type="spellStart"/>
      <w:r>
        <w:rPr>
          <w:rFonts w:ascii="Arial" w:eastAsia="SimSun" w:hAnsi="Arial" w:cs="Arial"/>
          <w:bCs/>
          <w:lang w:eastAsia="zh-CN"/>
        </w:rPr>
        <w:t>lge</w:t>
      </w:r>
      <w:proofErr w:type="spellEnd"/>
      <w:r>
        <w:rPr>
          <w:rFonts w:ascii="Arial" w:eastAsia="SimSun" w:hAnsi="Arial" w:cs="Arial"/>
          <w:bCs/>
          <w:lang w:eastAsia="zh-CN"/>
        </w:rPr>
        <w:t xml:space="preserve"> dot </w:t>
      </w:r>
      <w:r w:rsidRPr="00457769">
        <w:rPr>
          <w:rFonts w:ascii="Arial" w:eastAsia="Batang" w:hAnsi="Arial" w:cs="Arial"/>
          <w:bCs/>
          <w:lang w:eastAsia="en-US"/>
        </w:rPr>
        <w:t>com</w:t>
      </w:r>
    </w:p>
    <w:p w14:paraId="4F74CD86" w14:textId="77777777" w:rsidR="00F74002" w:rsidRDefault="00F74002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4EFD71B5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6C001966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5ADB466E" w14:textId="57792818" w:rsidR="00B97703" w:rsidRPr="00C40286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716C3C" w:rsidRPr="00C40286">
        <w:rPr>
          <w:rFonts w:ascii="Arial" w:hAnsi="Arial" w:cs="Arial" w:hint="eastAsia"/>
          <w:bCs/>
          <w:lang w:eastAsia="ko-KR"/>
        </w:rPr>
        <w:t>TS 23.501 CR#</w:t>
      </w:r>
      <w:r w:rsidR="00D56E51" w:rsidRPr="00D56E51">
        <w:rPr>
          <w:rFonts w:ascii="Arial" w:hAnsi="Arial" w:cs="Arial"/>
          <w:bCs/>
          <w:lang w:eastAsia="ko-KR"/>
        </w:rPr>
        <w:t>3628</w:t>
      </w:r>
      <w:r w:rsidR="00716C3C" w:rsidRPr="00C40286">
        <w:rPr>
          <w:rFonts w:ascii="Arial" w:hAnsi="Arial" w:cs="Arial" w:hint="eastAsia"/>
          <w:bCs/>
          <w:lang w:eastAsia="ko-KR"/>
        </w:rPr>
        <w:t>, TS 23.502 CR#</w:t>
      </w:r>
      <w:r w:rsidR="00D56E51" w:rsidRPr="00D56E51">
        <w:rPr>
          <w:rFonts w:ascii="Arial" w:hAnsi="Arial" w:cs="Arial"/>
          <w:bCs/>
          <w:lang w:eastAsia="ko-KR"/>
        </w:rPr>
        <w:t>3467</w:t>
      </w:r>
    </w:p>
    <w:p w14:paraId="2929C4DA" w14:textId="77777777" w:rsidR="00B97703" w:rsidRDefault="00B97703">
      <w:pPr>
        <w:rPr>
          <w:rFonts w:ascii="Arial" w:hAnsi="Arial" w:cs="Arial"/>
        </w:rPr>
      </w:pPr>
    </w:p>
    <w:p w14:paraId="42719F56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1BFA6C4D" w14:textId="472D3ADD" w:rsidR="00105594" w:rsidRDefault="00BC39B9" w:rsidP="000F6242">
      <w:pPr>
        <w:rPr>
          <w:lang w:eastAsia="ko-KR"/>
        </w:rPr>
      </w:pPr>
      <w:r w:rsidRPr="00BC39B9">
        <w:rPr>
          <w:lang w:eastAsia="ko-KR"/>
        </w:rPr>
        <w:t xml:space="preserve">SA2 thanks CT1 for the Reply LS on UE capabilities indication in UPU </w:t>
      </w:r>
      <w:r w:rsidR="006C7998">
        <w:rPr>
          <w:lang w:eastAsia="ko-KR"/>
        </w:rPr>
        <w:t>(</w:t>
      </w:r>
      <w:r w:rsidRPr="00BC39B9">
        <w:rPr>
          <w:lang w:eastAsia="ko-KR"/>
        </w:rPr>
        <w:t>S2-2203639 / C1-223177</w:t>
      </w:r>
      <w:r w:rsidR="006C7998" w:rsidRPr="006C7998">
        <w:rPr>
          <w:lang w:eastAsia="ko-KR"/>
        </w:rPr>
        <w:t>).</w:t>
      </w:r>
    </w:p>
    <w:p w14:paraId="7D27FD6E" w14:textId="55D6A239" w:rsidR="00BC39B9" w:rsidRDefault="00BC39B9" w:rsidP="006C7998">
      <w:pPr>
        <w:rPr>
          <w:lang w:eastAsia="ko-KR"/>
        </w:rPr>
      </w:pPr>
      <w:r>
        <w:rPr>
          <w:lang w:eastAsia="ko-KR"/>
        </w:rPr>
        <w:t>In SA2#151E, SA2 agreed the attached CRs</w:t>
      </w:r>
      <w:r w:rsidR="006A0923">
        <w:rPr>
          <w:lang w:eastAsia="ko-KR"/>
        </w:rPr>
        <w:t xml:space="preserve"> based on CT1 agreement</w:t>
      </w:r>
      <w:r>
        <w:rPr>
          <w:lang w:eastAsia="ko-KR"/>
        </w:rPr>
        <w:t xml:space="preserve">, and </w:t>
      </w:r>
      <w:r>
        <w:t>asks CT1 and CT4</w:t>
      </w:r>
      <w:r w:rsidRPr="009A460E">
        <w:t xml:space="preserve"> to take </w:t>
      </w:r>
      <w:r w:rsidR="006A0923">
        <w:t>this</w:t>
      </w:r>
      <w:r w:rsidRPr="009A460E">
        <w:t xml:space="preserve"> information into consideration</w:t>
      </w:r>
      <w:r>
        <w:t>.</w:t>
      </w:r>
    </w:p>
    <w:p w14:paraId="7D0630E5" w14:textId="3B978568" w:rsidR="006C7998" w:rsidRPr="00935F5E" w:rsidRDefault="00BC39B9" w:rsidP="006C7998">
      <w:pPr>
        <w:rPr>
          <w:lang w:eastAsia="ko-KR"/>
        </w:rPr>
      </w:pPr>
      <w:r>
        <w:rPr>
          <w:lang w:eastAsia="ko-KR"/>
        </w:rPr>
        <w:t xml:space="preserve">SA2 </w:t>
      </w:r>
      <w:r w:rsidR="006C7998">
        <w:t xml:space="preserve">respectfully </w:t>
      </w:r>
      <w:r>
        <w:t>asks</w:t>
      </w:r>
      <w:r w:rsidR="009A460E" w:rsidRPr="009A460E">
        <w:t xml:space="preserve"> </w:t>
      </w:r>
      <w:r>
        <w:t xml:space="preserve">CT4 </w:t>
      </w:r>
      <w:r w:rsidR="009A460E" w:rsidRPr="009A460E">
        <w:t>to update their specifications accordingly</w:t>
      </w:r>
      <w:r w:rsidR="006C7998">
        <w:t xml:space="preserve">. </w:t>
      </w:r>
    </w:p>
    <w:p w14:paraId="19F27C8F" w14:textId="77777777" w:rsidR="00B97703" w:rsidRPr="0038763B" w:rsidRDefault="002F1940" w:rsidP="001D2C7B">
      <w:pPr>
        <w:pStyle w:val="Heading1"/>
      </w:pPr>
      <w:r>
        <w:t>2</w:t>
      </w:r>
      <w:r>
        <w:tab/>
      </w:r>
      <w:r w:rsidR="000F6242" w:rsidRPr="0038763B">
        <w:t>Actions</w:t>
      </w:r>
    </w:p>
    <w:p w14:paraId="06A145C8" w14:textId="0111DE65" w:rsidR="00B97703" w:rsidRPr="0038763B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38763B">
        <w:rPr>
          <w:rFonts w:ascii="Arial" w:hAnsi="Arial" w:cs="Arial"/>
          <w:b/>
        </w:rPr>
        <w:t>To</w:t>
      </w:r>
      <w:r w:rsidR="00A553AB" w:rsidRPr="0038763B">
        <w:rPr>
          <w:rFonts w:ascii="Arial" w:hAnsi="Arial" w:cs="Arial"/>
          <w:b/>
        </w:rPr>
        <w:t xml:space="preserve"> </w:t>
      </w:r>
      <w:r w:rsidR="00BC39B9">
        <w:rPr>
          <w:rFonts w:ascii="Arial" w:hAnsi="Arial" w:cs="Arial"/>
          <w:b/>
        </w:rPr>
        <w:t xml:space="preserve">CT1 </w:t>
      </w:r>
    </w:p>
    <w:p w14:paraId="73FEB63C" w14:textId="54E36304" w:rsidR="00B97703" w:rsidRDefault="00B97703">
      <w:pPr>
        <w:spacing w:after="120"/>
        <w:ind w:left="993" w:hanging="993"/>
      </w:pPr>
      <w:r w:rsidRPr="0038763B">
        <w:rPr>
          <w:rFonts w:ascii="Arial" w:hAnsi="Arial" w:cs="Arial"/>
          <w:b/>
        </w:rPr>
        <w:t xml:space="preserve">ACTION: </w:t>
      </w:r>
      <w:r w:rsidRPr="0038763B">
        <w:rPr>
          <w:rFonts w:ascii="Arial" w:hAnsi="Arial" w:cs="Arial"/>
          <w:b/>
        </w:rPr>
        <w:tab/>
      </w:r>
      <w:r w:rsidR="00A553AB" w:rsidRPr="0038763B">
        <w:t>SA</w:t>
      </w:r>
      <w:r w:rsidR="007E0ED6" w:rsidRPr="0038763B">
        <w:t>2</w:t>
      </w:r>
      <w:r w:rsidR="00A553AB" w:rsidRPr="0038763B">
        <w:t xml:space="preserve"> </w:t>
      </w:r>
      <w:r w:rsidR="00BC39B9" w:rsidRPr="00BC39B9">
        <w:t>kindly</w:t>
      </w:r>
      <w:r w:rsidR="00BC39B9" w:rsidRPr="0038763B">
        <w:t xml:space="preserve"> </w:t>
      </w:r>
      <w:r w:rsidR="00A553AB" w:rsidRPr="0038763B">
        <w:t xml:space="preserve">asks </w:t>
      </w:r>
      <w:r w:rsidR="00533C3E" w:rsidRPr="00533C3E">
        <w:t>CT1</w:t>
      </w:r>
      <w:r w:rsidR="00BC39B9">
        <w:t xml:space="preserve"> </w:t>
      </w:r>
      <w:r w:rsidR="0059452D" w:rsidRPr="0059452D">
        <w:t>to take above information into consideration</w:t>
      </w:r>
      <w:r w:rsidR="00BC39B9">
        <w:t>.</w:t>
      </w:r>
    </w:p>
    <w:p w14:paraId="00DF83B9" w14:textId="77777777" w:rsidR="00BC39B9" w:rsidRDefault="00BC39B9">
      <w:pPr>
        <w:spacing w:after="120"/>
        <w:ind w:left="993" w:hanging="993"/>
        <w:rPr>
          <w:rFonts w:ascii="Arial" w:hAnsi="Arial" w:cs="Arial"/>
        </w:rPr>
      </w:pPr>
    </w:p>
    <w:p w14:paraId="6A94AFD1" w14:textId="77777777" w:rsidR="00BC39B9" w:rsidRPr="000F4E43" w:rsidRDefault="00BC39B9" w:rsidP="00BC39B9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>
        <w:rPr>
          <w:rFonts w:ascii="Arial" w:hAnsi="Arial" w:cs="Arial"/>
          <w:b/>
        </w:rPr>
        <w:t>CT4</w:t>
      </w:r>
    </w:p>
    <w:p w14:paraId="6529D5FE" w14:textId="7D041A55" w:rsidR="00BC39B9" w:rsidRPr="00BC39B9" w:rsidRDefault="00BC39B9" w:rsidP="00BC39B9">
      <w:pPr>
        <w:spacing w:after="120"/>
        <w:ind w:left="993" w:hanging="993"/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Pr="00BC39B9">
        <w:t xml:space="preserve">SA2 kindly asks CT4 to take the above information into consideration and to update the specifications accordingly. </w:t>
      </w:r>
    </w:p>
    <w:p w14:paraId="0DA21EED" w14:textId="77777777" w:rsidR="0016358E" w:rsidRDefault="0016358E">
      <w:pPr>
        <w:spacing w:after="120"/>
        <w:ind w:left="993" w:hanging="993"/>
        <w:rPr>
          <w:rFonts w:ascii="Arial" w:hAnsi="Arial" w:cs="Arial"/>
        </w:rPr>
      </w:pPr>
    </w:p>
    <w:p w14:paraId="1F8918C8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92234">
        <w:rPr>
          <w:rFonts w:cs="Arial"/>
          <w:szCs w:val="36"/>
        </w:rPr>
        <w:t>SA</w:t>
      </w:r>
      <w:r w:rsidR="007E0ED6">
        <w:rPr>
          <w:rFonts w:cs="Arial"/>
          <w:szCs w:val="36"/>
        </w:rPr>
        <w:t>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34912A92" w14:textId="39F14682" w:rsidR="00870EB1" w:rsidRPr="00C86F94" w:rsidRDefault="00870EB1" w:rsidP="00870EB1">
      <w:bookmarkStart w:id="10" w:name="OLE_LINK53"/>
      <w:bookmarkStart w:id="11" w:name="OLE_LINK54"/>
      <w:r w:rsidRPr="00C86F94">
        <w:t>SA2 #1</w:t>
      </w:r>
      <w:r w:rsidR="00BC39B9">
        <w:t>52</w:t>
      </w:r>
      <w:r w:rsidRPr="00C86F94">
        <w:t>E</w:t>
      </w:r>
      <w:r w:rsidRPr="00C86F94">
        <w:tab/>
      </w:r>
      <w:r w:rsidRPr="00C86F94">
        <w:tab/>
      </w:r>
      <w:bookmarkEnd w:id="10"/>
      <w:bookmarkEnd w:id="11"/>
      <w:r w:rsidR="00725296">
        <w:t xml:space="preserve">17 – 26 </w:t>
      </w:r>
      <w:r w:rsidR="00294F51">
        <w:t>August</w:t>
      </w:r>
      <w:r w:rsidRPr="00C86F94">
        <w:tab/>
      </w:r>
      <w:r w:rsidRPr="00C86F94">
        <w:tab/>
      </w:r>
      <w:r w:rsidR="00294F51">
        <w:tab/>
      </w:r>
      <w:r w:rsidR="00C4435D">
        <w:t>E-meeting</w:t>
      </w:r>
    </w:p>
    <w:sectPr w:rsidR="00870EB1" w:rsidRPr="00C86F94">
      <w:footerReference w:type="default" r:id="rId8"/>
      <w:footerReference w:type="first" r:id="rId9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F5C9D5" w14:textId="77777777" w:rsidR="00FF6F50" w:rsidRDefault="00FF6F50">
      <w:pPr>
        <w:spacing w:after="0"/>
      </w:pPr>
      <w:r>
        <w:separator/>
      </w:r>
    </w:p>
  </w:endnote>
  <w:endnote w:type="continuationSeparator" w:id="0">
    <w:p w14:paraId="32499D3F" w14:textId="77777777" w:rsidR="00FF6F50" w:rsidRDefault="00FF6F5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64A360" w14:textId="77777777" w:rsidR="00C60435" w:rsidRDefault="00C60435">
    <w:pPr>
      <w:pStyle w:val="Footer"/>
    </w:pPr>
    <w:r>
      <w:rPr>
        <w:lang w:val="en-US" w:eastAsia="ko-KR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54BC190F" wp14:editId="4F1A2F30">
              <wp:simplePos x="0" y="0"/>
              <wp:positionH relativeFrom="page">
                <wp:posOffset>0</wp:posOffset>
              </wp:positionH>
              <wp:positionV relativeFrom="page">
                <wp:posOffset>10236200</wp:posOffset>
              </wp:positionV>
              <wp:extent cx="7560945" cy="266700"/>
              <wp:effectExtent l="0" t="0" r="0" b="0"/>
              <wp:wrapNone/>
              <wp:docPr id="1" name="MSIPCM8290444dafcde26a6a05196b" descr="{&quot;HashCode&quot;:-1699574231,&quot;Height&quot;:842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667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1C6BB57B" w14:textId="77777777" w:rsidR="00C60435" w:rsidRPr="00C60435" w:rsidRDefault="00C60435" w:rsidP="00C60435">
                          <w:pPr>
                            <w:spacing w:after="0"/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  <w:r w:rsidRPr="00C60435"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  <w:t>C2 General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4BC190F" id="_x0000_t202" coordsize="21600,21600" o:spt="202" path="m,l,21600r21600,l21600,xe">
              <v:stroke joinstyle="miter"/>
              <v:path gradientshapeok="t" o:connecttype="rect"/>
            </v:shapetype>
            <v:shape id="MSIPCM8290444dafcde26a6a05196b" o:spid="_x0000_s1026" type="#_x0000_t202" alt="{&quot;HashCode&quot;:-1699574231,&quot;Height&quot;:842.0,&quot;Width&quot;:595.0,&quot;Placement&quot;:&quot;Footer&quot;,&quot;Index&quot;:&quot;Primary&quot;,&quot;Section&quot;:1,&quot;Top&quot;:0.0,&quot;Left&quot;:0.0}" style="position:absolute;left:0;text-align:left;margin-left:0;margin-top:806pt;width:595.35pt;height:21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" o:allowincell="f" filled="f" stroked="f" strokeweight=".5pt">
              <v:textbox inset="20pt,0,,0">
                <w:txbxContent>
                  <w:p w14:paraId="1C6BB57B" w14:textId="77777777" w:rsidR="00C60435" w:rsidRPr="00C60435" w:rsidRDefault="00C60435" w:rsidP="00C60435">
                    <w:pPr>
                      <w:spacing w:after="0"/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  <w:r w:rsidRPr="00C60435">
                      <w:rPr>
                        <w:rFonts w:ascii="Calibri" w:hAnsi="Calibri" w:cs="Calibri"/>
                        <w:color w:val="000000"/>
                        <w:sz w:val="14"/>
                      </w:rPr>
                      <w:t>C2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B39B90" w14:textId="77777777" w:rsidR="00C60435" w:rsidRDefault="00C60435">
    <w:pPr>
      <w:pStyle w:val="Footer"/>
    </w:pPr>
    <w:r>
      <w:rPr>
        <w:lang w:val="en-US" w:eastAsia="ko-KR"/>
      </w:rPr>
      <mc:AlternateContent>
        <mc:Choice Requires="wps">
          <w:drawing>
            <wp:anchor distT="0" distB="0" distL="114300" distR="114300" simplePos="0" relativeHeight="251660288" behindDoc="0" locked="0" layoutInCell="0" allowOverlap="1" wp14:anchorId="3A911D01" wp14:editId="6C127DA9">
              <wp:simplePos x="0" y="0"/>
              <wp:positionH relativeFrom="page">
                <wp:posOffset>0</wp:posOffset>
              </wp:positionH>
              <wp:positionV relativeFrom="page">
                <wp:posOffset>10236200</wp:posOffset>
              </wp:positionV>
              <wp:extent cx="7560945" cy="266700"/>
              <wp:effectExtent l="0" t="0" r="0" b="0"/>
              <wp:wrapNone/>
              <wp:docPr id="2" name="MSIPCM92454739a53ebee699470051" descr="{&quot;HashCode&quot;:-1699574231,&quot;Height&quot;:842.0,&quot;Width&quot;:595.0,&quot;Placement&quot;:&quot;Footer&quot;,&quot;Index&quot;:&quot;FirstPage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667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77AE4A63" w14:textId="77777777" w:rsidR="00C60435" w:rsidRPr="00C60435" w:rsidRDefault="00C60435" w:rsidP="00C60435">
                          <w:pPr>
                            <w:spacing w:after="0"/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  <w:r w:rsidRPr="00C60435"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  <w:t>C2 General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A911D01" id="_x0000_t202" coordsize="21600,21600" o:spt="202" path="m,l,21600r21600,l21600,xe">
              <v:stroke joinstyle="miter"/>
              <v:path gradientshapeok="t" o:connecttype="rect"/>
            </v:shapetype>
            <v:shape id="MSIPCM92454739a53ebee699470051" o:spid="_x0000_s1027" type="#_x0000_t202" alt="{&quot;HashCode&quot;:-1699574231,&quot;Height&quot;:842.0,&quot;Width&quot;:595.0,&quot;Placement&quot;:&quot;Footer&quot;,&quot;Index&quot;:&quot;FirstPage&quot;,&quot;Section&quot;:1,&quot;Top&quot;:0.0,&quot;Left&quot;:0.0}" style="position:absolute;left:0;text-align:left;margin-left:0;margin-top:806pt;width:595.35pt;height:21pt;z-index:2516602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" o:allowincell="f" filled="f" stroked="f" strokeweight=".5pt">
              <v:textbox inset="20pt,0,,0">
                <w:txbxContent>
                  <w:p w14:paraId="77AE4A63" w14:textId="77777777" w:rsidR="00C60435" w:rsidRPr="00C60435" w:rsidRDefault="00C60435" w:rsidP="00C60435">
                    <w:pPr>
                      <w:spacing w:after="0"/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  <w:r w:rsidRPr="00C60435">
                      <w:rPr>
                        <w:rFonts w:ascii="Calibri" w:hAnsi="Calibri" w:cs="Calibri"/>
                        <w:color w:val="000000"/>
                        <w:sz w:val="14"/>
                      </w:rPr>
                      <w:t>C2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1CBCC9" w14:textId="77777777" w:rsidR="00FF6F50" w:rsidRDefault="00FF6F50">
      <w:pPr>
        <w:spacing w:after="0"/>
      </w:pPr>
      <w:r>
        <w:separator/>
      </w:r>
    </w:p>
  </w:footnote>
  <w:footnote w:type="continuationSeparator" w:id="0">
    <w:p w14:paraId="7765C40F" w14:textId="77777777" w:rsidR="00FF6F50" w:rsidRDefault="00FF6F5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36702BA8"/>
    <w:multiLevelType w:val="hybridMultilevel"/>
    <w:tmpl w:val="267E005A"/>
    <w:lvl w:ilvl="0" w:tplc="7B84E89C">
      <w:start w:val="1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5" w15:restartNumberingAfterBreak="0">
    <w:nsid w:val="65360C83"/>
    <w:multiLevelType w:val="hybridMultilevel"/>
    <w:tmpl w:val="BF12A484"/>
    <w:lvl w:ilvl="0" w:tplc="CAC43C18">
      <w:start w:val="3"/>
      <w:numFmt w:val="bullet"/>
      <w:lvlText w:val="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5"/>
  </w:num>
  <w:num w:numId="6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proofState w:spelling="clean"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445F"/>
    <w:rsid w:val="00010895"/>
    <w:rsid w:val="00017F23"/>
    <w:rsid w:val="00031E9B"/>
    <w:rsid w:val="00052DA9"/>
    <w:rsid w:val="000603AE"/>
    <w:rsid w:val="00074B39"/>
    <w:rsid w:val="00083694"/>
    <w:rsid w:val="000A01A5"/>
    <w:rsid w:val="000B6CE9"/>
    <w:rsid w:val="000C19C4"/>
    <w:rsid w:val="000D2CD0"/>
    <w:rsid w:val="000E2DD9"/>
    <w:rsid w:val="000F6242"/>
    <w:rsid w:val="000F62B1"/>
    <w:rsid w:val="00104B7A"/>
    <w:rsid w:val="00105594"/>
    <w:rsid w:val="0010628C"/>
    <w:rsid w:val="0011133F"/>
    <w:rsid w:val="001119AB"/>
    <w:rsid w:val="00117542"/>
    <w:rsid w:val="001317DA"/>
    <w:rsid w:val="00141F96"/>
    <w:rsid w:val="00154043"/>
    <w:rsid w:val="0016358E"/>
    <w:rsid w:val="00164DFA"/>
    <w:rsid w:val="00173E08"/>
    <w:rsid w:val="001C66AD"/>
    <w:rsid w:val="001D2AD7"/>
    <w:rsid w:val="001D2C7B"/>
    <w:rsid w:val="00230AAC"/>
    <w:rsid w:val="00230EF6"/>
    <w:rsid w:val="00264B9E"/>
    <w:rsid w:val="0027258C"/>
    <w:rsid w:val="00294F51"/>
    <w:rsid w:val="002B4CBA"/>
    <w:rsid w:val="002E3429"/>
    <w:rsid w:val="002F1940"/>
    <w:rsid w:val="002F252D"/>
    <w:rsid w:val="00302610"/>
    <w:rsid w:val="00305E48"/>
    <w:rsid w:val="00316A18"/>
    <w:rsid w:val="0034039C"/>
    <w:rsid w:val="00352369"/>
    <w:rsid w:val="00354965"/>
    <w:rsid w:val="00383545"/>
    <w:rsid w:val="0038600C"/>
    <w:rsid w:val="0038763B"/>
    <w:rsid w:val="003A2D81"/>
    <w:rsid w:val="003A491D"/>
    <w:rsid w:val="003B62B3"/>
    <w:rsid w:val="003F0880"/>
    <w:rsid w:val="004068C3"/>
    <w:rsid w:val="004101C0"/>
    <w:rsid w:val="004161CD"/>
    <w:rsid w:val="004231DB"/>
    <w:rsid w:val="00426698"/>
    <w:rsid w:val="00433500"/>
    <w:rsid w:val="00433F71"/>
    <w:rsid w:val="00434F31"/>
    <w:rsid w:val="00440D43"/>
    <w:rsid w:val="00453F89"/>
    <w:rsid w:val="004639EC"/>
    <w:rsid w:val="004757C5"/>
    <w:rsid w:val="004A1739"/>
    <w:rsid w:val="004E3939"/>
    <w:rsid w:val="004F6B4B"/>
    <w:rsid w:val="00533C3E"/>
    <w:rsid w:val="0055244B"/>
    <w:rsid w:val="00581986"/>
    <w:rsid w:val="00581FDD"/>
    <w:rsid w:val="00586AC1"/>
    <w:rsid w:val="0058780E"/>
    <w:rsid w:val="0059452D"/>
    <w:rsid w:val="00597C60"/>
    <w:rsid w:val="005A1F53"/>
    <w:rsid w:val="005C4A64"/>
    <w:rsid w:val="005D4B99"/>
    <w:rsid w:val="00614864"/>
    <w:rsid w:val="00644A8B"/>
    <w:rsid w:val="006536CC"/>
    <w:rsid w:val="006668D6"/>
    <w:rsid w:val="006669F4"/>
    <w:rsid w:val="00692234"/>
    <w:rsid w:val="0069342A"/>
    <w:rsid w:val="006A0923"/>
    <w:rsid w:val="006A3846"/>
    <w:rsid w:val="006A6149"/>
    <w:rsid w:val="006C7998"/>
    <w:rsid w:val="006E6B18"/>
    <w:rsid w:val="00716C3C"/>
    <w:rsid w:val="00725199"/>
    <w:rsid w:val="00725296"/>
    <w:rsid w:val="00764134"/>
    <w:rsid w:val="00770670"/>
    <w:rsid w:val="007976CD"/>
    <w:rsid w:val="007A5A52"/>
    <w:rsid w:val="007D5A2C"/>
    <w:rsid w:val="007D641E"/>
    <w:rsid w:val="007E0CAF"/>
    <w:rsid w:val="007E0ED6"/>
    <w:rsid w:val="007E7798"/>
    <w:rsid w:val="007F23F9"/>
    <w:rsid w:val="007F25BC"/>
    <w:rsid w:val="007F4F92"/>
    <w:rsid w:val="00827881"/>
    <w:rsid w:val="008407B4"/>
    <w:rsid w:val="00850EBF"/>
    <w:rsid w:val="008573E2"/>
    <w:rsid w:val="00862EA2"/>
    <w:rsid w:val="00870EB1"/>
    <w:rsid w:val="00886AAA"/>
    <w:rsid w:val="008C06A8"/>
    <w:rsid w:val="008D5EBE"/>
    <w:rsid w:val="008D772F"/>
    <w:rsid w:val="009115BB"/>
    <w:rsid w:val="00952854"/>
    <w:rsid w:val="00987022"/>
    <w:rsid w:val="009951F8"/>
    <w:rsid w:val="0099764C"/>
    <w:rsid w:val="009A460E"/>
    <w:rsid w:val="009A7A68"/>
    <w:rsid w:val="009B605F"/>
    <w:rsid w:val="009C2447"/>
    <w:rsid w:val="009C5B85"/>
    <w:rsid w:val="009F06A8"/>
    <w:rsid w:val="009F47EB"/>
    <w:rsid w:val="00A553AB"/>
    <w:rsid w:val="00A62FFE"/>
    <w:rsid w:val="00A806DF"/>
    <w:rsid w:val="00A80BBF"/>
    <w:rsid w:val="00A84E43"/>
    <w:rsid w:val="00B13825"/>
    <w:rsid w:val="00B56FAB"/>
    <w:rsid w:val="00B86783"/>
    <w:rsid w:val="00B97703"/>
    <w:rsid w:val="00BA274F"/>
    <w:rsid w:val="00BC39B9"/>
    <w:rsid w:val="00BC7046"/>
    <w:rsid w:val="00BD296A"/>
    <w:rsid w:val="00BE29BA"/>
    <w:rsid w:val="00C17303"/>
    <w:rsid w:val="00C32B22"/>
    <w:rsid w:val="00C40286"/>
    <w:rsid w:val="00C41022"/>
    <w:rsid w:val="00C4435D"/>
    <w:rsid w:val="00C60435"/>
    <w:rsid w:val="00C66295"/>
    <w:rsid w:val="00C86F94"/>
    <w:rsid w:val="00CA2DFC"/>
    <w:rsid w:val="00CA3D83"/>
    <w:rsid w:val="00CA6E71"/>
    <w:rsid w:val="00CF6087"/>
    <w:rsid w:val="00D249B7"/>
    <w:rsid w:val="00D449E4"/>
    <w:rsid w:val="00D52357"/>
    <w:rsid w:val="00D54A61"/>
    <w:rsid w:val="00D56E51"/>
    <w:rsid w:val="00D912CF"/>
    <w:rsid w:val="00D91ACA"/>
    <w:rsid w:val="00DB5443"/>
    <w:rsid w:val="00DC2606"/>
    <w:rsid w:val="00DD3CE6"/>
    <w:rsid w:val="00DF0E6F"/>
    <w:rsid w:val="00DF6587"/>
    <w:rsid w:val="00E01C3A"/>
    <w:rsid w:val="00E051B6"/>
    <w:rsid w:val="00E27D75"/>
    <w:rsid w:val="00E40D1B"/>
    <w:rsid w:val="00E7148A"/>
    <w:rsid w:val="00E739D0"/>
    <w:rsid w:val="00E87448"/>
    <w:rsid w:val="00EA1E08"/>
    <w:rsid w:val="00EA780E"/>
    <w:rsid w:val="00EB528A"/>
    <w:rsid w:val="00ED48BD"/>
    <w:rsid w:val="00EE4F97"/>
    <w:rsid w:val="00F1299A"/>
    <w:rsid w:val="00F169F1"/>
    <w:rsid w:val="00F3673C"/>
    <w:rsid w:val="00F4174A"/>
    <w:rsid w:val="00F45F80"/>
    <w:rsid w:val="00F46928"/>
    <w:rsid w:val="00F51BFB"/>
    <w:rsid w:val="00F65B1C"/>
    <w:rsid w:val="00F74002"/>
    <w:rsid w:val="00FF189E"/>
    <w:rsid w:val="00FF6F50"/>
    <w:rsid w:val="00FF77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B405EC2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64134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aliases w:val="H1,h1"/>
    <w:next w:val="Normal"/>
    <w:qFormat/>
    <w:rsid w:val="0076413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76413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764134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764134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764134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764134"/>
    <w:pPr>
      <w:outlineLvl w:val="5"/>
    </w:pPr>
  </w:style>
  <w:style w:type="paragraph" w:styleId="Heading7">
    <w:name w:val="heading 7"/>
    <w:basedOn w:val="H6"/>
    <w:next w:val="Normal"/>
    <w:qFormat/>
    <w:rsid w:val="00764134"/>
    <w:pPr>
      <w:outlineLvl w:val="6"/>
    </w:pPr>
  </w:style>
  <w:style w:type="paragraph" w:styleId="Heading8">
    <w:name w:val="heading 8"/>
    <w:basedOn w:val="Heading1"/>
    <w:next w:val="Normal"/>
    <w:qFormat/>
    <w:rsid w:val="00764134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64134"/>
    <w:pPr>
      <w:outlineLvl w:val="8"/>
    </w:pPr>
  </w:style>
  <w:style w:type="character" w:default="1" w:styleId="DefaultParagraphFont">
    <w:name w:val="Default Paragraph Font"/>
    <w:semiHidden/>
    <w:rsid w:val="00764134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764134"/>
  </w:style>
  <w:style w:type="paragraph" w:styleId="Header">
    <w:name w:val="header"/>
    <w:link w:val="HeaderChar"/>
    <w:rsid w:val="0076413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764134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764134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eastAsia="Times New Roman" w:hAnsi="Arial"/>
      <w:b/>
      <w:noProof/>
      <w:sz w:val="18"/>
      <w:lang w:val="en-GB" w:eastAsia="en-GB"/>
    </w:rPr>
  </w:style>
  <w:style w:type="paragraph" w:styleId="TOC8">
    <w:name w:val="toc 8"/>
    <w:basedOn w:val="TOC1"/>
    <w:semiHidden/>
    <w:rsid w:val="00764134"/>
    <w:pPr>
      <w:spacing w:before="180"/>
      <w:ind w:left="2693" w:hanging="2693"/>
    </w:pPr>
    <w:rPr>
      <w:b/>
    </w:rPr>
  </w:style>
  <w:style w:type="paragraph" w:styleId="TOC1">
    <w:name w:val="toc 1"/>
    <w:semiHidden/>
    <w:rsid w:val="0076413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76413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764134"/>
    <w:pPr>
      <w:ind w:left="1701" w:hanging="1701"/>
    </w:pPr>
  </w:style>
  <w:style w:type="paragraph" w:styleId="TOC4">
    <w:name w:val="toc 4"/>
    <w:basedOn w:val="TOC3"/>
    <w:semiHidden/>
    <w:rsid w:val="00764134"/>
    <w:pPr>
      <w:ind w:left="1418" w:hanging="1418"/>
    </w:pPr>
  </w:style>
  <w:style w:type="paragraph" w:styleId="TOC3">
    <w:name w:val="toc 3"/>
    <w:basedOn w:val="TOC2"/>
    <w:semiHidden/>
    <w:rsid w:val="00764134"/>
    <w:pPr>
      <w:ind w:left="1134" w:hanging="1134"/>
    </w:pPr>
  </w:style>
  <w:style w:type="paragraph" w:styleId="TOC2">
    <w:name w:val="toc 2"/>
    <w:basedOn w:val="TOC1"/>
    <w:semiHidden/>
    <w:rsid w:val="00764134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64134"/>
    <w:pPr>
      <w:ind w:left="284"/>
    </w:pPr>
  </w:style>
  <w:style w:type="paragraph" w:styleId="Index1">
    <w:name w:val="index 1"/>
    <w:basedOn w:val="Normal"/>
    <w:semiHidden/>
    <w:rsid w:val="00764134"/>
    <w:pPr>
      <w:keepLines/>
      <w:spacing w:after="0"/>
    </w:pPr>
  </w:style>
  <w:style w:type="paragraph" w:customStyle="1" w:styleId="ZH">
    <w:name w:val="ZH"/>
    <w:rsid w:val="0076413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764134"/>
    <w:pPr>
      <w:outlineLvl w:val="9"/>
    </w:pPr>
  </w:style>
  <w:style w:type="paragraph" w:styleId="ListNumber2">
    <w:name w:val="List Number 2"/>
    <w:basedOn w:val="ListNumber"/>
    <w:semiHidden/>
    <w:rsid w:val="00764134"/>
    <w:pPr>
      <w:ind w:left="851"/>
    </w:pPr>
  </w:style>
  <w:style w:type="character" w:styleId="FootnoteReference">
    <w:name w:val="footnote reference"/>
    <w:basedOn w:val="DefaultParagraphFont"/>
    <w:semiHidden/>
    <w:rsid w:val="00764134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764134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  <w:lang w:val="en-GB" w:eastAsia="en-GB"/>
    </w:rPr>
  </w:style>
  <w:style w:type="paragraph" w:customStyle="1" w:styleId="TAH">
    <w:name w:val="TAH"/>
    <w:basedOn w:val="TAC"/>
    <w:rsid w:val="00764134"/>
    <w:rPr>
      <w:b/>
    </w:rPr>
  </w:style>
  <w:style w:type="paragraph" w:customStyle="1" w:styleId="TAC">
    <w:name w:val="TAC"/>
    <w:basedOn w:val="TAL"/>
    <w:rsid w:val="00764134"/>
    <w:pPr>
      <w:jc w:val="center"/>
    </w:pPr>
  </w:style>
  <w:style w:type="paragraph" w:customStyle="1" w:styleId="TF">
    <w:name w:val="TF"/>
    <w:basedOn w:val="TH"/>
    <w:rsid w:val="00764134"/>
    <w:pPr>
      <w:keepNext w:val="0"/>
      <w:spacing w:before="0" w:after="240"/>
    </w:pPr>
  </w:style>
  <w:style w:type="paragraph" w:customStyle="1" w:styleId="NO">
    <w:name w:val="NO"/>
    <w:basedOn w:val="Normal"/>
    <w:rsid w:val="00764134"/>
    <w:pPr>
      <w:keepLines/>
      <w:ind w:left="1135" w:hanging="851"/>
    </w:pPr>
  </w:style>
  <w:style w:type="paragraph" w:styleId="TOC9">
    <w:name w:val="toc 9"/>
    <w:basedOn w:val="TOC8"/>
    <w:semiHidden/>
    <w:rsid w:val="00764134"/>
    <w:pPr>
      <w:ind w:left="1418" w:hanging="1418"/>
    </w:pPr>
  </w:style>
  <w:style w:type="paragraph" w:customStyle="1" w:styleId="EX">
    <w:name w:val="EX"/>
    <w:basedOn w:val="Normal"/>
    <w:rsid w:val="00764134"/>
    <w:pPr>
      <w:keepLines/>
      <w:ind w:left="1702" w:hanging="1418"/>
    </w:pPr>
  </w:style>
  <w:style w:type="paragraph" w:customStyle="1" w:styleId="FP">
    <w:name w:val="FP"/>
    <w:basedOn w:val="Normal"/>
    <w:rsid w:val="00764134"/>
    <w:pPr>
      <w:spacing w:after="0"/>
    </w:pPr>
  </w:style>
  <w:style w:type="paragraph" w:customStyle="1" w:styleId="LD">
    <w:name w:val="LD"/>
    <w:rsid w:val="0076413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764134"/>
    <w:pPr>
      <w:spacing w:after="0"/>
    </w:pPr>
  </w:style>
  <w:style w:type="paragraph" w:customStyle="1" w:styleId="EW">
    <w:name w:val="EW"/>
    <w:basedOn w:val="EX"/>
    <w:rsid w:val="00764134"/>
    <w:pPr>
      <w:spacing w:after="0"/>
    </w:pPr>
  </w:style>
  <w:style w:type="paragraph" w:styleId="TOC6">
    <w:name w:val="toc 6"/>
    <w:basedOn w:val="TOC5"/>
    <w:next w:val="Normal"/>
    <w:semiHidden/>
    <w:rsid w:val="00764134"/>
    <w:pPr>
      <w:ind w:left="1985" w:hanging="1985"/>
    </w:pPr>
  </w:style>
  <w:style w:type="paragraph" w:styleId="TOC7">
    <w:name w:val="toc 7"/>
    <w:basedOn w:val="TOC6"/>
    <w:next w:val="Normal"/>
    <w:semiHidden/>
    <w:rsid w:val="00764134"/>
    <w:pPr>
      <w:ind w:left="2268" w:hanging="2268"/>
    </w:pPr>
  </w:style>
  <w:style w:type="paragraph" w:styleId="ListBullet2">
    <w:name w:val="List Bullet 2"/>
    <w:basedOn w:val="ListBullet"/>
    <w:semiHidden/>
    <w:rsid w:val="00764134"/>
    <w:pPr>
      <w:ind w:left="851"/>
    </w:pPr>
  </w:style>
  <w:style w:type="paragraph" w:styleId="ListBullet3">
    <w:name w:val="List Bullet 3"/>
    <w:basedOn w:val="ListBullet2"/>
    <w:semiHidden/>
    <w:rsid w:val="00764134"/>
    <w:pPr>
      <w:ind w:left="1135"/>
    </w:pPr>
  </w:style>
  <w:style w:type="paragraph" w:styleId="ListNumber">
    <w:name w:val="List Number"/>
    <w:basedOn w:val="List"/>
    <w:semiHidden/>
    <w:rsid w:val="00764134"/>
  </w:style>
  <w:style w:type="paragraph" w:customStyle="1" w:styleId="EQ">
    <w:name w:val="EQ"/>
    <w:basedOn w:val="Normal"/>
    <w:next w:val="Normal"/>
    <w:rsid w:val="00764134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76413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6413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6413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764134"/>
    <w:pPr>
      <w:jc w:val="right"/>
    </w:pPr>
  </w:style>
  <w:style w:type="paragraph" w:customStyle="1" w:styleId="H6">
    <w:name w:val="H6"/>
    <w:basedOn w:val="Heading5"/>
    <w:next w:val="Normal"/>
    <w:rsid w:val="00764134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64134"/>
    <w:pPr>
      <w:ind w:left="851" w:hanging="851"/>
    </w:pPr>
  </w:style>
  <w:style w:type="paragraph" w:customStyle="1" w:styleId="TAL">
    <w:name w:val="TAL"/>
    <w:basedOn w:val="Normal"/>
    <w:rsid w:val="00764134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6413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76413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76413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76413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764134"/>
    <w:pPr>
      <w:framePr w:wrap="notBeside" w:y="16161"/>
    </w:pPr>
  </w:style>
  <w:style w:type="character" w:customStyle="1" w:styleId="ZGSM">
    <w:name w:val="ZGSM"/>
    <w:rsid w:val="00764134"/>
  </w:style>
  <w:style w:type="paragraph" w:styleId="List2">
    <w:name w:val="List 2"/>
    <w:basedOn w:val="List"/>
    <w:semiHidden/>
    <w:rsid w:val="00764134"/>
    <w:pPr>
      <w:ind w:left="851"/>
    </w:pPr>
  </w:style>
  <w:style w:type="paragraph" w:customStyle="1" w:styleId="ZG">
    <w:name w:val="ZG"/>
    <w:rsid w:val="0076413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3">
    <w:name w:val="List 3"/>
    <w:basedOn w:val="List2"/>
    <w:semiHidden/>
    <w:rsid w:val="00764134"/>
    <w:pPr>
      <w:ind w:left="1135"/>
    </w:pPr>
  </w:style>
  <w:style w:type="paragraph" w:styleId="List4">
    <w:name w:val="List 4"/>
    <w:basedOn w:val="List3"/>
    <w:semiHidden/>
    <w:rsid w:val="00764134"/>
    <w:pPr>
      <w:ind w:left="1418"/>
    </w:pPr>
  </w:style>
  <w:style w:type="paragraph" w:styleId="List5">
    <w:name w:val="List 5"/>
    <w:basedOn w:val="List4"/>
    <w:semiHidden/>
    <w:rsid w:val="00764134"/>
    <w:pPr>
      <w:ind w:left="1702"/>
    </w:pPr>
  </w:style>
  <w:style w:type="paragraph" w:customStyle="1" w:styleId="EditorsNote">
    <w:name w:val="Editor's Note"/>
    <w:basedOn w:val="NO"/>
    <w:rsid w:val="00764134"/>
    <w:rPr>
      <w:color w:val="FF0000"/>
    </w:rPr>
  </w:style>
  <w:style w:type="paragraph" w:styleId="List">
    <w:name w:val="List"/>
    <w:basedOn w:val="Normal"/>
    <w:semiHidden/>
    <w:rsid w:val="00764134"/>
    <w:pPr>
      <w:ind w:left="568" w:hanging="284"/>
    </w:pPr>
  </w:style>
  <w:style w:type="paragraph" w:styleId="ListBullet">
    <w:name w:val="List Bullet"/>
    <w:basedOn w:val="List"/>
    <w:semiHidden/>
    <w:rsid w:val="00764134"/>
  </w:style>
  <w:style w:type="paragraph" w:styleId="ListBullet4">
    <w:name w:val="List Bullet 4"/>
    <w:basedOn w:val="ListBullet3"/>
    <w:semiHidden/>
    <w:rsid w:val="00764134"/>
    <w:pPr>
      <w:ind w:left="1418"/>
    </w:pPr>
  </w:style>
  <w:style w:type="paragraph" w:styleId="ListBullet5">
    <w:name w:val="List Bullet 5"/>
    <w:basedOn w:val="ListBullet4"/>
    <w:semiHidden/>
    <w:rsid w:val="00764134"/>
    <w:pPr>
      <w:ind w:left="1702"/>
    </w:pPr>
  </w:style>
  <w:style w:type="paragraph" w:customStyle="1" w:styleId="B2">
    <w:name w:val="B2"/>
    <w:basedOn w:val="List2"/>
    <w:rsid w:val="00764134"/>
  </w:style>
  <w:style w:type="paragraph" w:customStyle="1" w:styleId="B3">
    <w:name w:val="B3"/>
    <w:basedOn w:val="List3"/>
    <w:rsid w:val="00764134"/>
  </w:style>
  <w:style w:type="paragraph" w:customStyle="1" w:styleId="B4">
    <w:name w:val="B4"/>
    <w:basedOn w:val="List4"/>
    <w:rsid w:val="00764134"/>
  </w:style>
  <w:style w:type="paragraph" w:customStyle="1" w:styleId="B5">
    <w:name w:val="B5"/>
    <w:basedOn w:val="List5"/>
    <w:rsid w:val="00764134"/>
  </w:style>
  <w:style w:type="paragraph" w:customStyle="1" w:styleId="ZTD">
    <w:name w:val="ZTD"/>
    <w:basedOn w:val="ZB"/>
    <w:rsid w:val="00764134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9F47EB"/>
    <w:pPr>
      <w:spacing w:after="120"/>
    </w:pPr>
    <w:rPr>
      <w:rFonts w:ascii="Arial" w:eastAsiaTheme="minorEastAsia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38600C"/>
    <w:pPr>
      <w:ind w:leftChars="400" w:left="800"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C19C4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0C19C4"/>
    <w:rPr>
      <w:rFonts w:ascii="Arial" w:hAnsi="Arial"/>
      <w:lang w:val="en-GB" w:eastAsia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C19C4"/>
    <w:rPr>
      <w:rFonts w:ascii="Arial" w:hAnsi="Arial"/>
      <w:b/>
      <w:bCs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171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24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59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</TotalTime>
  <Pages>1</Pages>
  <Words>185</Words>
  <Characters>1060</Characters>
  <Application>Microsoft Office Word</Application>
  <DocSecurity>0</DocSecurity>
  <Lines>8</Lines>
  <Paragraphs>2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1243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24.379_CR0805R2_(Rel-17)_enhMCPTT-CT</cp:lastModifiedBy>
  <cp:revision>17</cp:revision>
  <cp:lastPrinted>2002-04-23T07:10:00Z</cp:lastPrinted>
  <dcterms:created xsi:type="dcterms:W3CDTF">2022-04-28T02:40:00Z</dcterms:created>
  <dcterms:modified xsi:type="dcterms:W3CDTF">2022-07-01T12:11:00Z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0359f705-2ba0-454b-9cfc-6ce5bcaac040_Enabled">
    <vt:lpwstr>True</vt:lpwstr>
  </property>
  <property fmtid="{D5CDD505-2E9C-101B-9397-08002B2CF9AE}" pid="3" name="MSIP_Label_0359f705-2ba0-454b-9cfc-6ce5bcaac040_SiteId">
    <vt:lpwstr>68283f3b-8487-4c86-adb3-a5228f18b893</vt:lpwstr>
  </property>
  <property fmtid="{D5CDD505-2E9C-101B-9397-08002B2CF9AE}" pid="4" name="MSIP_Label_0359f705-2ba0-454b-9cfc-6ce5bcaac040_Owner">
    <vt:lpwstr>chris.pudney@vodafone.com</vt:lpwstr>
  </property>
  <property fmtid="{D5CDD505-2E9C-101B-9397-08002B2CF9AE}" pid="5" name="MSIP_Label_0359f705-2ba0-454b-9cfc-6ce5bcaac040_SetDate">
    <vt:lpwstr>2020-09-17T13:52:01.6752820Z</vt:lpwstr>
  </property>
  <property fmtid="{D5CDD505-2E9C-101B-9397-08002B2CF9AE}" pid="6" name="MSIP_Label_0359f705-2ba0-454b-9cfc-6ce5bcaac040_Name">
    <vt:lpwstr>C2 General</vt:lpwstr>
  </property>
  <property fmtid="{D5CDD505-2E9C-101B-9397-08002B2CF9AE}" pid="7" name="MSIP_Label_0359f705-2ba0-454b-9cfc-6ce5bcaac040_Application">
    <vt:lpwstr>Microsoft Azure Information Protection</vt:lpwstr>
  </property>
  <property fmtid="{D5CDD505-2E9C-101B-9397-08002B2CF9AE}" pid="8" name="MSIP_Label_0359f705-2ba0-454b-9cfc-6ce5bcaac040_Extended_MSFT_Method">
    <vt:lpwstr>Automatic</vt:lpwstr>
  </property>
  <property fmtid="{D5CDD505-2E9C-101B-9397-08002B2CF9AE}" pid="9" name="Sensitivity">
    <vt:lpwstr>C2 General</vt:lpwstr>
  </property>
</Properties>
</file>